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4DF" w:rsidRPr="00B409E5" w:rsidRDefault="004673D9" w:rsidP="00570668">
      <w:pPr>
        <w:spacing w:after="120"/>
        <w:jc w:val="center"/>
        <w:rPr>
          <w:rFonts w:ascii="PT Astra Serif" w:eastAsia="Times New Roman" w:hAnsi="PT Astra Serif"/>
          <w:b/>
          <w:bCs/>
          <w:sz w:val="28"/>
          <w:szCs w:val="28"/>
          <w:lang w:eastAsia="ar-SA"/>
        </w:rPr>
      </w:pPr>
      <w:r w:rsidRPr="00B409E5">
        <w:rPr>
          <w:rFonts w:ascii="PT Astra Serif" w:eastAsia="Times New Roman" w:hAnsi="PT Astra Serif"/>
          <w:b/>
          <w:bCs/>
          <w:sz w:val="28"/>
          <w:szCs w:val="28"/>
          <w:lang w:eastAsia="ar-SA"/>
        </w:rPr>
        <w:t>ФИНАНСОВО-ЭКОНОМИЧЕСКОЕ ОБОСНОВАНИЕ</w:t>
      </w:r>
    </w:p>
    <w:p w:rsidR="00553B42" w:rsidRPr="0029187A" w:rsidRDefault="00553B42" w:rsidP="0029187A">
      <w:pPr>
        <w:jc w:val="center"/>
        <w:rPr>
          <w:rFonts w:ascii="PT Astra Serif" w:hAnsi="PT Astra Serif" w:cs="Tahoma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проекта</w:t>
      </w:r>
      <w:r w:rsidRPr="00F471B6">
        <w:rPr>
          <w:rFonts w:ascii="PT Astra Serif" w:hAnsi="PT Astra Serif"/>
          <w:b/>
          <w:sz w:val="28"/>
          <w:szCs w:val="28"/>
        </w:rPr>
        <w:t xml:space="preserve"> закона Ульяновской области </w:t>
      </w:r>
      <w:r w:rsidRPr="0029187A">
        <w:rPr>
          <w:rFonts w:ascii="PT Astra Serif" w:hAnsi="PT Astra Serif"/>
          <w:b/>
          <w:spacing w:val="2"/>
          <w:sz w:val="28"/>
          <w:szCs w:val="28"/>
        </w:rPr>
        <w:t>«</w:t>
      </w:r>
      <w:r w:rsidR="0029187A" w:rsidRPr="0029187A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«О транспортном налоге в Ульяновской области» </w:t>
      </w:r>
      <w:r w:rsidR="0029187A">
        <w:rPr>
          <w:rFonts w:ascii="PT Astra Serif" w:hAnsi="PT Astra Serif"/>
          <w:b/>
          <w:bCs/>
          <w:sz w:val="28"/>
          <w:szCs w:val="28"/>
        </w:rPr>
        <w:br/>
      </w:r>
      <w:r w:rsidR="0029187A" w:rsidRPr="0029187A">
        <w:rPr>
          <w:rFonts w:ascii="PT Astra Serif" w:hAnsi="PT Astra Serif"/>
          <w:b/>
          <w:bCs/>
          <w:sz w:val="28"/>
          <w:szCs w:val="28"/>
        </w:rPr>
        <w:t>и о признании утратившими силу законодательного акта</w:t>
      </w:r>
      <w:r w:rsidR="00DE67D3">
        <w:rPr>
          <w:rFonts w:ascii="PT Astra Serif" w:hAnsi="PT Astra Serif"/>
          <w:b/>
          <w:bCs/>
          <w:sz w:val="28"/>
          <w:szCs w:val="28"/>
        </w:rPr>
        <w:t xml:space="preserve"> (</w:t>
      </w:r>
      <w:r w:rsidR="0029187A" w:rsidRPr="0029187A">
        <w:rPr>
          <w:rFonts w:ascii="PT Astra Serif" w:hAnsi="PT Astra Serif"/>
          <w:b/>
          <w:bCs/>
          <w:sz w:val="28"/>
          <w:szCs w:val="28"/>
        </w:rPr>
        <w:t>отдельных положений законодательных актов</w:t>
      </w:r>
      <w:r w:rsidR="00DE67D3">
        <w:rPr>
          <w:rFonts w:ascii="PT Astra Serif" w:hAnsi="PT Astra Serif"/>
          <w:b/>
          <w:bCs/>
          <w:sz w:val="28"/>
          <w:szCs w:val="28"/>
        </w:rPr>
        <w:t>)</w:t>
      </w:r>
      <w:r w:rsidR="0029187A" w:rsidRPr="0029187A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  <w:r w:rsidRPr="0029187A">
        <w:rPr>
          <w:rFonts w:ascii="PT Astra Serif" w:hAnsi="PT Astra Serif"/>
          <w:b/>
          <w:bCs/>
          <w:sz w:val="28"/>
          <w:szCs w:val="28"/>
        </w:rPr>
        <w:t>»</w:t>
      </w:r>
    </w:p>
    <w:p w:rsidR="00A674DF" w:rsidRDefault="00A674DF" w:rsidP="00553B42">
      <w:pPr>
        <w:shd w:val="clear" w:color="auto" w:fill="FFFFFF"/>
        <w:jc w:val="both"/>
        <w:textAlignment w:val="baseline"/>
        <w:outlineLvl w:val="1"/>
        <w:rPr>
          <w:rFonts w:ascii="PT Astra Serif" w:hAnsi="PT Astra Serif"/>
          <w:sz w:val="28"/>
          <w:szCs w:val="28"/>
        </w:rPr>
      </w:pPr>
    </w:p>
    <w:p w:rsidR="0029187A" w:rsidRPr="00B409E5" w:rsidRDefault="0029187A" w:rsidP="00553B42">
      <w:pPr>
        <w:shd w:val="clear" w:color="auto" w:fill="FFFFFF"/>
        <w:jc w:val="both"/>
        <w:textAlignment w:val="baseline"/>
        <w:outlineLvl w:val="1"/>
        <w:rPr>
          <w:rFonts w:ascii="PT Astra Serif" w:hAnsi="PT Astra Serif"/>
          <w:sz w:val="28"/>
          <w:szCs w:val="28"/>
        </w:rPr>
      </w:pPr>
    </w:p>
    <w:p w:rsidR="00A674DF" w:rsidRPr="00553B42" w:rsidRDefault="00404882" w:rsidP="006C1CD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53B42">
        <w:rPr>
          <w:rFonts w:ascii="PT Astra Serif" w:hAnsi="PT Astra Serif"/>
          <w:sz w:val="28"/>
          <w:szCs w:val="28"/>
        </w:rPr>
        <w:t xml:space="preserve">Принятие </w:t>
      </w:r>
      <w:r w:rsidR="00553B42" w:rsidRPr="00553B42">
        <w:rPr>
          <w:rFonts w:ascii="PT Astra Serif" w:hAnsi="PT Astra Serif"/>
          <w:sz w:val="28"/>
          <w:szCs w:val="28"/>
        </w:rPr>
        <w:t xml:space="preserve">закона Ульяновской области </w:t>
      </w:r>
      <w:r w:rsidR="00553B42" w:rsidRPr="00553B42">
        <w:rPr>
          <w:rFonts w:ascii="PT Astra Serif" w:hAnsi="PT Astra Serif"/>
          <w:spacing w:val="2"/>
          <w:sz w:val="28"/>
          <w:szCs w:val="28"/>
        </w:rPr>
        <w:t>«</w:t>
      </w:r>
      <w:r w:rsidR="0029187A" w:rsidRPr="00BB5DB1">
        <w:rPr>
          <w:rFonts w:ascii="PT Astra Serif" w:hAnsi="PT Astra Serif"/>
          <w:bCs/>
          <w:sz w:val="28"/>
          <w:szCs w:val="28"/>
        </w:rPr>
        <w:t>О внесении изменений в Закон Ульяновской области «О транспортном налоге в Ульяновской области» и о признании утратившими силу законодательного акта</w:t>
      </w:r>
      <w:r w:rsidR="00CA329E">
        <w:rPr>
          <w:rFonts w:ascii="PT Astra Serif" w:hAnsi="PT Astra Serif"/>
          <w:bCs/>
          <w:sz w:val="28"/>
          <w:szCs w:val="28"/>
        </w:rPr>
        <w:t xml:space="preserve"> (</w:t>
      </w:r>
      <w:r w:rsidR="0029187A" w:rsidRPr="00BB5DB1">
        <w:rPr>
          <w:rFonts w:ascii="PT Astra Serif" w:hAnsi="PT Astra Serif"/>
          <w:bCs/>
          <w:sz w:val="28"/>
          <w:szCs w:val="28"/>
        </w:rPr>
        <w:t>отдельных положений законодательных актов</w:t>
      </w:r>
      <w:r w:rsidR="00CA329E">
        <w:rPr>
          <w:rFonts w:ascii="PT Astra Serif" w:hAnsi="PT Astra Serif"/>
          <w:bCs/>
          <w:sz w:val="28"/>
          <w:szCs w:val="28"/>
        </w:rPr>
        <w:t>)</w:t>
      </w:r>
      <w:r w:rsidR="0029187A" w:rsidRPr="00BB5DB1">
        <w:rPr>
          <w:rFonts w:ascii="PT Astra Serif" w:hAnsi="PT Astra Serif"/>
          <w:bCs/>
          <w:sz w:val="28"/>
          <w:szCs w:val="28"/>
        </w:rPr>
        <w:t xml:space="preserve"> Ульяновской области</w:t>
      </w:r>
      <w:r w:rsidR="00553B42" w:rsidRPr="00553B42">
        <w:rPr>
          <w:rFonts w:ascii="PT Astra Serif" w:hAnsi="PT Astra Serif"/>
          <w:bCs/>
          <w:sz w:val="28"/>
          <w:szCs w:val="28"/>
        </w:rPr>
        <w:t>»</w:t>
      </w:r>
      <w:r w:rsidR="007F6DE1" w:rsidRPr="00553B42">
        <w:rPr>
          <w:rFonts w:ascii="PT Astra Serif" w:hAnsi="PT Astra Serif"/>
          <w:sz w:val="28"/>
          <w:szCs w:val="28"/>
        </w:rPr>
        <w:t xml:space="preserve"> </w:t>
      </w:r>
      <w:r w:rsidRPr="00553B42">
        <w:rPr>
          <w:rFonts w:ascii="PT Astra Serif" w:hAnsi="PT Astra Serif"/>
          <w:sz w:val="28"/>
          <w:szCs w:val="28"/>
        </w:rPr>
        <w:t>не потребует дополнительных финансовых затрат из областного бюджета Ульяновской области.</w:t>
      </w:r>
    </w:p>
    <w:p w:rsidR="00404882" w:rsidRPr="00B409E5" w:rsidRDefault="00404882" w:rsidP="0029187A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E42D93" w:rsidRPr="00B409E5" w:rsidRDefault="00E42D93" w:rsidP="0029187A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3C06DA" w:rsidRPr="00B409E5" w:rsidRDefault="003C06DA" w:rsidP="0029187A">
      <w:pPr>
        <w:shd w:val="clear" w:color="auto" w:fill="FFFFFF"/>
        <w:jc w:val="both"/>
        <w:textAlignment w:val="baseline"/>
        <w:outlineLvl w:val="1"/>
        <w:rPr>
          <w:rFonts w:ascii="PT Astra Serif" w:hAnsi="PT Astra Serif"/>
          <w:sz w:val="28"/>
          <w:szCs w:val="28"/>
        </w:rPr>
      </w:pPr>
    </w:p>
    <w:p w:rsidR="007B0FC3" w:rsidRPr="00B409E5" w:rsidRDefault="007B0FC3" w:rsidP="007B0FC3">
      <w:pPr>
        <w:rPr>
          <w:rFonts w:ascii="PT Astra Serif" w:hAnsi="PT Astra Serif"/>
          <w:sz w:val="28"/>
          <w:szCs w:val="28"/>
        </w:rPr>
      </w:pPr>
      <w:r w:rsidRPr="00B409E5">
        <w:rPr>
          <w:rFonts w:ascii="PT Astra Serif" w:hAnsi="PT Astra Serif"/>
          <w:sz w:val="28"/>
          <w:szCs w:val="28"/>
        </w:rPr>
        <w:t>Министр промышленности</w:t>
      </w:r>
      <w:r w:rsidR="00B409E5">
        <w:rPr>
          <w:rFonts w:ascii="PT Astra Serif" w:hAnsi="PT Astra Serif"/>
          <w:sz w:val="28"/>
          <w:szCs w:val="28"/>
        </w:rPr>
        <w:t xml:space="preserve"> </w:t>
      </w:r>
      <w:r w:rsidR="0029187A">
        <w:rPr>
          <w:rFonts w:ascii="PT Astra Serif" w:hAnsi="PT Astra Serif"/>
          <w:sz w:val="28"/>
          <w:szCs w:val="28"/>
        </w:rPr>
        <w:br/>
      </w:r>
      <w:r w:rsidRPr="00B409E5">
        <w:rPr>
          <w:rFonts w:ascii="PT Astra Serif" w:hAnsi="PT Astra Serif"/>
          <w:sz w:val="28"/>
          <w:szCs w:val="28"/>
        </w:rPr>
        <w:t>и транспорта Ульяновской области                                                      Д.А.Вавилин</w:t>
      </w:r>
    </w:p>
    <w:p w:rsidR="00C0786D" w:rsidRPr="00B409E5" w:rsidRDefault="00C0786D" w:rsidP="003C4F54">
      <w:pPr>
        <w:shd w:val="clear" w:color="auto" w:fill="FFFFFF"/>
        <w:jc w:val="both"/>
        <w:textAlignment w:val="baseline"/>
        <w:outlineLvl w:val="1"/>
        <w:rPr>
          <w:rFonts w:ascii="PT Astra Serif" w:hAnsi="PT Astra Serif"/>
          <w:sz w:val="28"/>
          <w:szCs w:val="28"/>
        </w:rPr>
      </w:pPr>
    </w:p>
    <w:sectPr w:rsidR="00C0786D" w:rsidRPr="00B409E5" w:rsidSect="004B75C9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404882"/>
    <w:rsid w:val="00015F47"/>
    <w:rsid w:val="000963AD"/>
    <w:rsid w:val="000A2DBE"/>
    <w:rsid w:val="000E0230"/>
    <w:rsid w:val="00130CD4"/>
    <w:rsid w:val="00135940"/>
    <w:rsid w:val="002364AA"/>
    <w:rsid w:val="002536F3"/>
    <w:rsid w:val="00260AB6"/>
    <w:rsid w:val="0029187A"/>
    <w:rsid w:val="00344789"/>
    <w:rsid w:val="00384F33"/>
    <w:rsid w:val="003A5EDF"/>
    <w:rsid w:val="003C06DA"/>
    <w:rsid w:val="003C4F54"/>
    <w:rsid w:val="003E7A8E"/>
    <w:rsid w:val="00404882"/>
    <w:rsid w:val="00463592"/>
    <w:rsid w:val="004673D9"/>
    <w:rsid w:val="004B75C9"/>
    <w:rsid w:val="004F3E54"/>
    <w:rsid w:val="00553B42"/>
    <w:rsid w:val="00555945"/>
    <w:rsid w:val="005631DB"/>
    <w:rsid w:val="00570668"/>
    <w:rsid w:val="005A70C1"/>
    <w:rsid w:val="005E7E13"/>
    <w:rsid w:val="00620F8A"/>
    <w:rsid w:val="00697995"/>
    <w:rsid w:val="006B3956"/>
    <w:rsid w:val="006C1CDF"/>
    <w:rsid w:val="006D77AB"/>
    <w:rsid w:val="007600BA"/>
    <w:rsid w:val="007937A2"/>
    <w:rsid w:val="007B0FC3"/>
    <w:rsid w:val="007F6DE1"/>
    <w:rsid w:val="00814DC0"/>
    <w:rsid w:val="00963416"/>
    <w:rsid w:val="009C53BD"/>
    <w:rsid w:val="00A3305D"/>
    <w:rsid w:val="00A674DF"/>
    <w:rsid w:val="00AB6D92"/>
    <w:rsid w:val="00B409E5"/>
    <w:rsid w:val="00B90DE0"/>
    <w:rsid w:val="00B922CD"/>
    <w:rsid w:val="00BD36B0"/>
    <w:rsid w:val="00BD53A7"/>
    <w:rsid w:val="00C0786D"/>
    <w:rsid w:val="00C83063"/>
    <w:rsid w:val="00CA329E"/>
    <w:rsid w:val="00CA77EE"/>
    <w:rsid w:val="00DE67D3"/>
    <w:rsid w:val="00E23737"/>
    <w:rsid w:val="00E42D93"/>
    <w:rsid w:val="00F02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77AB"/>
    <w:pPr>
      <w:widowControl w:val="0"/>
      <w:suppressAutoHyphens/>
    </w:pPr>
    <w:rPr>
      <w:rFonts w:ascii="Arial" w:eastAsia="Lucida Sans Unicode" w:hAnsi="Arial"/>
      <w:sz w:val="24"/>
      <w:szCs w:val="24"/>
    </w:rPr>
  </w:style>
  <w:style w:type="paragraph" w:styleId="3">
    <w:name w:val="heading 3"/>
    <w:basedOn w:val="a"/>
    <w:next w:val="a0"/>
    <w:qFormat/>
    <w:rsid w:val="006D77AB"/>
    <w:pPr>
      <w:numPr>
        <w:ilvl w:val="2"/>
        <w:numId w:val="1"/>
      </w:numPr>
      <w:suppressAutoHyphens w:val="0"/>
      <w:spacing w:before="480" w:after="240"/>
      <w:outlineLvl w:val="2"/>
    </w:pPr>
    <w:rPr>
      <w:b/>
      <w:bCs/>
      <w:sz w:val="31"/>
      <w:szCs w:val="3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6D77AB"/>
  </w:style>
  <w:style w:type="character" w:customStyle="1" w:styleId="WW-Absatz-Standardschriftart">
    <w:name w:val="WW-Absatz-Standardschriftart"/>
    <w:rsid w:val="006D77AB"/>
  </w:style>
  <w:style w:type="character" w:customStyle="1" w:styleId="WW-Absatz-Standardschriftart1">
    <w:name w:val="WW-Absatz-Standardschriftart1"/>
    <w:rsid w:val="006D77AB"/>
  </w:style>
  <w:style w:type="character" w:customStyle="1" w:styleId="WW-Absatz-Standardschriftart11">
    <w:name w:val="WW-Absatz-Standardschriftart11"/>
    <w:rsid w:val="006D77AB"/>
  </w:style>
  <w:style w:type="character" w:customStyle="1" w:styleId="WW-Absatz-Standardschriftart111">
    <w:name w:val="WW-Absatz-Standardschriftart111"/>
    <w:rsid w:val="006D77AB"/>
  </w:style>
  <w:style w:type="character" w:customStyle="1" w:styleId="WW-Absatz-Standardschriftart1111">
    <w:name w:val="WW-Absatz-Standardschriftart1111"/>
    <w:rsid w:val="006D77AB"/>
  </w:style>
  <w:style w:type="paragraph" w:customStyle="1" w:styleId="a4">
    <w:name w:val="Заголовок"/>
    <w:basedOn w:val="a"/>
    <w:next w:val="a0"/>
    <w:rsid w:val="006D77AB"/>
    <w:pPr>
      <w:keepNext/>
      <w:spacing w:before="240" w:after="120"/>
    </w:pPr>
    <w:rPr>
      <w:rFonts w:cs="Tahoma"/>
      <w:sz w:val="28"/>
      <w:szCs w:val="28"/>
    </w:rPr>
  </w:style>
  <w:style w:type="paragraph" w:styleId="a0">
    <w:name w:val="Body Text"/>
    <w:basedOn w:val="a"/>
    <w:rsid w:val="006D77AB"/>
    <w:pPr>
      <w:spacing w:after="120"/>
    </w:pPr>
  </w:style>
  <w:style w:type="paragraph" w:styleId="a5">
    <w:name w:val="List"/>
    <w:basedOn w:val="a0"/>
    <w:rsid w:val="006D77AB"/>
    <w:rPr>
      <w:rFonts w:cs="Tahoma"/>
    </w:rPr>
  </w:style>
  <w:style w:type="paragraph" w:customStyle="1" w:styleId="1">
    <w:name w:val="Название1"/>
    <w:basedOn w:val="a"/>
    <w:rsid w:val="006D77A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D77AB"/>
    <w:pPr>
      <w:suppressLineNumbers/>
    </w:pPr>
    <w:rPr>
      <w:rFonts w:cs="Tahoma"/>
    </w:rPr>
  </w:style>
  <w:style w:type="paragraph" w:customStyle="1" w:styleId="ConsPlusTitle">
    <w:name w:val="ConsPlusTitle"/>
    <w:rsid w:val="006D77AB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Normal">
    <w:name w:val="ConsPlusNormal"/>
    <w:rsid w:val="006D77A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6">
    <w:name w:val="Normal (Web)"/>
    <w:basedOn w:val="a"/>
    <w:rsid w:val="00F0289A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</w:rPr>
  </w:style>
  <w:style w:type="paragraph" w:customStyle="1" w:styleId="a7">
    <w:name w:val="Знак Знак Знак Знак"/>
    <w:basedOn w:val="a"/>
    <w:rsid w:val="00260AB6"/>
    <w:pPr>
      <w:widowControl/>
      <w:suppressAutoHyphens w:val="0"/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0E0230"/>
    <w:pPr>
      <w:widowControl/>
      <w:suppressAutoHyphens w:val="0"/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344789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344789"/>
    <w:rPr>
      <w:rFonts w:ascii="Segoe UI" w:eastAsia="Lucida Sans Unicode" w:hAnsi="Segoe UI" w:cs="Segoe UI"/>
      <w:sz w:val="18"/>
      <w:szCs w:val="18"/>
    </w:rPr>
  </w:style>
  <w:style w:type="paragraph" w:customStyle="1" w:styleId="11">
    <w:name w:val="Основной текст1"/>
    <w:basedOn w:val="a"/>
    <w:rsid w:val="00CA77EE"/>
    <w:pPr>
      <w:shd w:val="clear" w:color="auto" w:fill="FFFFFF"/>
      <w:suppressAutoHyphens w:val="0"/>
      <w:spacing w:line="286" w:lineRule="auto"/>
      <w:ind w:firstLine="400"/>
    </w:pPr>
    <w:rPr>
      <w:rFonts w:ascii="Times New Roman" w:eastAsia="Times New Roman" w:hAnsi="Times New Roman"/>
      <w:color w:val="000000"/>
      <w:sz w:val="26"/>
      <w:szCs w:val="26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1AFC9-54D4-49E2-834E-9A9E2CC38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ГосСтройНадзор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chernenko</dc:creator>
  <cp:lastModifiedBy>Koroleva_O</cp:lastModifiedBy>
  <cp:revision>4</cp:revision>
  <cp:lastPrinted>2020-01-10T12:08:00Z</cp:lastPrinted>
  <dcterms:created xsi:type="dcterms:W3CDTF">2020-01-23T09:07:00Z</dcterms:created>
  <dcterms:modified xsi:type="dcterms:W3CDTF">2020-01-23T09:09:00Z</dcterms:modified>
</cp:coreProperties>
</file>